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37E0" w14:textId="4860C133" w:rsidR="00E43AE0" w:rsidRPr="0042525A" w:rsidRDefault="00FD7EC6" w:rsidP="00E43AE0">
      <w:pPr>
        <w:spacing w:line="360" w:lineRule="auto"/>
        <w:jc w:val="center"/>
        <w:rPr>
          <w:rFonts w:ascii="Arial" w:hAnsi="Arial" w:cs="Arial"/>
          <w:b/>
          <w:sz w:val="40"/>
          <w:szCs w:val="32"/>
        </w:rPr>
      </w:pPr>
      <w:r w:rsidRPr="00FD7EC6">
        <w:rPr>
          <w:rFonts w:ascii="Arial" w:hAnsi="Arial" w:cs="Arial"/>
          <w:b/>
          <w:sz w:val="40"/>
          <w:szCs w:val="32"/>
        </w:rPr>
        <w:t>Studies certificate</w:t>
      </w:r>
    </w:p>
    <w:p w14:paraId="26724C11" w14:textId="77777777" w:rsidR="00E43AE0" w:rsidRPr="0042525A" w:rsidRDefault="00E43AE0" w:rsidP="00E43AE0">
      <w:pPr>
        <w:spacing w:line="360" w:lineRule="auto"/>
        <w:rPr>
          <w:rFonts w:ascii="Arial" w:hAnsi="Arial" w:cs="Arial"/>
          <w:sz w:val="24"/>
          <w:szCs w:val="21"/>
        </w:rPr>
      </w:pPr>
    </w:p>
    <w:p w14:paraId="09DCEACA" w14:textId="364B1BB0" w:rsidR="00E43AE0" w:rsidRPr="0042525A" w:rsidRDefault="00962F91" w:rsidP="00E43AE0">
      <w:pPr>
        <w:spacing w:line="360" w:lineRule="auto"/>
        <w:rPr>
          <w:rFonts w:ascii="Arial" w:hAnsi="Arial" w:cs="Arial"/>
          <w:color w:val="000000"/>
          <w:sz w:val="24"/>
          <w:szCs w:val="21"/>
        </w:rPr>
      </w:pPr>
      <w:r w:rsidRPr="00962F91">
        <w:rPr>
          <w:rFonts w:ascii="Arial" w:hAnsi="Arial" w:cs="Arial"/>
          <w:color w:val="000000"/>
          <w:sz w:val="24"/>
          <w:szCs w:val="21"/>
        </w:rPr>
        <w:t xml:space="preserve">Liu </w:t>
      </w:r>
      <w:proofErr w:type="spellStart"/>
      <w:r w:rsidRPr="00962F91">
        <w:rPr>
          <w:rFonts w:ascii="Arial" w:hAnsi="Arial" w:cs="Arial"/>
          <w:color w:val="000000"/>
          <w:sz w:val="24"/>
          <w:szCs w:val="21"/>
        </w:rPr>
        <w:t>haowen</w:t>
      </w:r>
      <w:proofErr w:type="spellEnd"/>
      <w:r w:rsidR="00E43AE0" w:rsidRPr="0042525A">
        <w:rPr>
          <w:rFonts w:ascii="Arial" w:hAnsi="Arial" w:cs="Arial"/>
          <w:color w:val="000000"/>
          <w:sz w:val="24"/>
          <w:szCs w:val="21"/>
        </w:rPr>
        <w:t xml:space="preserve"> is a student </w:t>
      </w:r>
      <w:r w:rsidRPr="00962F91">
        <w:rPr>
          <w:rFonts w:ascii="Arial" w:hAnsi="Arial" w:cs="Arial"/>
          <w:color w:val="000000"/>
          <w:sz w:val="24"/>
          <w:szCs w:val="21"/>
        </w:rPr>
        <w:t xml:space="preserve">at shaolin martial arts vocational college in </w:t>
      </w:r>
      <w:proofErr w:type="spellStart"/>
      <w:r w:rsidRPr="00962F91">
        <w:rPr>
          <w:rFonts w:ascii="Arial" w:hAnsi="Arial" w:cs="Arial"/>
          <w:color w:val="000000"/>
          <w:sz w:val="24"/>
          <w:szCs w:val="21"/>
        </w:rPr>
        <w:t>songshan</w:t>
      </w:r>
      <w:proofErr w:type="spellEnd"/>
      <w:r w:rsidRPr="00962F91">
        <w:rPr>
          <w:rFonts w:ascii="Arial" w:hAnsi="Arial" w:cs="Arial"/>
          <w:color w:val="000000"/>
          <w:sz w:val="24"/>
          <w:szCs w:val="21"/>
        </w:rPr>
        <w:t xml:space="preserve">, </w:t>
      </w:r>
      <w:proofErr w:type="spellStart"/>
      <w:r w:rsidRPr="00962F91">
        <w:rPr>
          <w:rFonts w:ascii="Arial" w:hAnsi="Arial" w:cs="Arial"/>
          <w:color w:val="000000"/>
          <w:sz w:val="24"/>
          <w:szCs w:val="21"/>
        </w:rPr>
        <w:t>henan</w:t>
      </w:r>
      <w:proofErr w:type="spellEnd"/>
      <w:r w:rsidRPr="00962F91">
        <w:rPr>
          <w:rFonts w:ascii="Arial" w:hAnsi="Arial" w:cs="Arial"/>
          <w:color w:val="000000"/>
          <w:sz w:val="24"/>
          <w:szCs w:val="21"/>
        </w:rPr>
        <w:t xml:space="preserve"> province.</w:t>
      </w:r>
      <w:r w:rsidR="00E43AE0" w:rsidRPr="0042525A">
        <w:rPr>
          <w:rFonts w:ascii="Arial" w:hAnsi="Arial" w:cs="Arial"/>
          <w:color w:val="000000"/>
          <w:sz w:val="24"/>
          <w:szCs w:val="21"/>
        </w:rPr>
        <w:t xml:space="preserve"> </w:t>
      </w:r>
      <w:r w:rsidRPr="00962F91">
        <w:rPr>
          <w:rFonts w:ascii="Arial" w:hAnsi="Arial" w:cs="Arial"/>
          <w:color w:val="000000"/>
          <w:sz w:val="24"/>
          <w:szCs w:val="21"/>
        </w:rPr>
        <w:t xml:space="preserve">He will tour Canada </w:t>
      </w:r>
      <w:r w:rsidR="00E43AE0" w:rsidRPr="0042525A">
        <w:rPr>
          <w:rFonts w:ascii="Arial" w:hAnsi="Arial" w:cs="Arial"/>
          <w:color w:val="000000"/>
          <w:sz w:val="24"/>
          <w:szCs w:val="21"/>
        </w:rPr>
        <w:t xml:space="preserve">from </w:t>
      </w:r>
      <w:r w:rsidR="007D0E89">
        <w:rPr>
          <w:rFonts w:ascii="Arial" w:hAnsi="Arial" w:cs="Arial"/>
          <w:color w:val="000000"/>
          <w:sz w:val="24"/>
          <w:szCs w:val="21"/>
        </w:rPr>
        <w:t>S</w:t>
      </w:r>
      <w:r w:rsidR="007D0E89">
        <w:rPr>
          <w:rFonts w:ascii="Arial" w:hAnsi="Arial" w:cs="Arial" w:hint="eastAsia"/>
          <w:color w:val="000000"/>
          <w:sz w:val="24"/>
          <w:szCs w:val="21"/>
        </w:rPr>
        <w:t>ep</w:t>
      </w:r>
      <w:r w:rsidR="00E43AE0" w:rsidRPr="0042525A">
        <w:rPr>
          <w:rFonts w:ascii="Arial" w:hAnsi="Arial" w:cs="Arial"/>
          <w:color w:val="000000"/>
          <w:sz w:val="24"/>
          <w:szCs w:val="21"/>
        </w:rPr>
        <w:t xml:space="preserve"> </w:t>
      </w:r>
      <w:r>
        <w:rPr>
          <w:rFonts w:ascii="Arial" w:hAnsi="Arial" w:cs="Arial"/>
          <w:color w:val="000000"/>
          <w:sz w:val="24"/>
          <w:szCs w:val="21"/>
        </w:rPr>
        <w:t>27</w:t>
      </w:r>
      <w:r w:rsidR="00E43AE0" w:rsidRPr="0042525A">
        <w:rPr>
          <w:rFonts w:ascii="Arial" w:hAnsi="Arial" w:cs="Arial"/>
          <w:color w:val="000000"/>
          <w:sz w:val="24"/>
          <w:szCs w:val="21"/>
        </w:rPr>
        <w:t>, 201</w:t>
      </w:r>
      <w:r>
        <w:rPr>
          <w:rFonts w:ascii="Arial" w:hAnsi="Arial" w:cs="Arial"/>
          <w:color w:val="000000"/>
          <w:sz w:val="24"/>
          <w:szCs w:val="21"/>
        </w:rPr>
        <w:t>9</w:t>
      </w:r>
      <w:r w:rsidR="00E43AE0" w:rsidRPr="0042525A">
        <w:rPr>
          <w:rFonts w:ascii="Arial" w:hAnsi="Arial" w:cs="Arial"/>
          <w:color w:val="000000"/>
          <w:sz w:val="24"/>
          <w:szCs w:val="21"/>
        </w:rPr>
        <w:t xml:space="preserve"> to </w:t>
      </w:r>
      <w:r>
        <w:rPr>
          <w:rFonts w:ascii="Arial" w:hAnsi="Arial" w:cs="Arial"/>
          <w:color w:val="000000"/>
          <w:sz w:val="24"/>
          <w:szCs w:val="21"/>
        </w:rPr>
        <w:t>O</w:t>
      </w:r>
      <w:r>
        <w:rPr>
          <w:rFonts w:ascii="Arial" w:hAnsi="Arial" w:cs="Arial" w:hint="eastAsia"/>
          <w:color w:val="000000"/>
          <w:sz w:val="24"/>
          <w:szCs w:val="21"/>
        </w:rPr>
        <w:t>ct</w:t>
      </w:r>
      <w:r w:rsidR="00E43AE0" w:rsidRPr="0042525A">
        <w:rPr>
          <w:rFonts w:ascii="Arial" w:hAnsi="Arial" w:cs="Arial"/>
          <w:color w:val="000000"/>
          <w:sz w:val="24"/>
          <w:szCs w:val="21"/>
        </w:rPr>
        <w:t xml:space="preserve"> 1</w:t>
      </w:r>
      <w:r>
        <w:rPr>
          <w:rFonts w:ascii="Arial" w:hAnsi="Arial" w:cs="Arial"/>
          <w:color w:val="000000"/>
          <w:sz w:val="24"/>
          <w:szCs w:val="21"/>
        </w:rPr>
        <w:t>0</w:t>
      </w:r>
      <w:r w:rsidR="00E43AE0" w:rsidRPr="0042525A">
        <w:rPr>
          <w:rFonts w:ascii="Arial" w:hAnsi="Arial" w:cs="Arial"/>
          <w:color w:val="000000"/>
          <w:sz w:val="24"/>
          <w:szCs w:val="21"/>
        </w:rPr>
        <w:t>, 201</w:t>
      </w:r>
      <w:r>
        <w:rPr>
          <w:rFonts w:ascii="Arial" w:hAnsi="Arial" w:cs="Arial"/>
          <w:color w:val="000000"/>
          <w:sz w:val="24"/>
          <w:szCs w:val="21"/>
        </w:rPr>
        <w:t>9</w:t>
      </w:r>
      <w:r w:rsidR="00E43AE0" w:rsidRPr="0042525A">
        <w:rPr>
          <w:rFonts w:ascii="Arial" w:hAnsi="Arial" w:cs="Arial"/>
          <w:color w:val="000000"/>
          <w:sz w:val="24"/>
          <w:szCs w:val="21"/>
        </w:rPr>
        <w:t xml:space="preserve"> with</w:t>
      </w:r>
      <w:r w:rsidRPr="00962F91">
        <w:rPr>
          <w:rFonts w:ascii="Arial" w:hAnsi="Arial" w:cs="Arial"/>
          <w:color w:val="000000"/>
          <w:sz w:val="24"/>
          <w:szCs w:val="21"/>
        </w:rPr>
        <w:t xml:space="preserve"> his teachers and classmates</w:t>
      </w:r>
      <w:r w:rsidR="00E43AE0" w:rsidRPr="0042525A">
        <w:rPr>
          <w:rFonts w:ascii="Arial" w:hAnsi="Arial" w:cs="Arial"/>
          <w:color w:val="000000"/>
          <w:sz w:val="24"/>
          <w:szCs w:val="21"/>
        </w:rPr>
        <w:t>. According to the schedule, they will stay in there for almost 1</w:t>
      </w:r>
      <w:r>
        <w:rPr>
          <w:rFonts w:ascii="Arial" w:hAnsi="Arial" w:cs="Arial"/>
          <w:color w:val="000000"/>
          <w:sz w:val="24"/>
          <w:szCs w:val="21"/>
        </w:rPr>
        <w:t>4</w:t>
      </w:r>
      <w:r w:rsidR="00E43AE0" w:rsidRPr="0042525A">
        <w:rPr>
          <w:rFonts w:ascii="Arial" w:hAnsi="Arial" w:cs="Arial"/>
          <w:color w:val="000000"/>
          <w:sz w:val="24"/>
          <w:szCs w:val="21"/>
        </w:rPr>
        <w:t xml:space="preserve"> days. All the expenses including the transportation, the accommodation, the meals and the health insurance will be furnished by </w:t>
      </w:r>
      <w:proofErr w:type="spellStart"/>
      <w:r>
        <w:rPr>
          <w:rFonts w:ascii="Arial" w:hAnsi="Arial" w:cs="Arial"/>
          <w:color w:val="000000"/>
          <w:sz w:val="24"/>
          <w:szCs w:val="21"/>
        </w:rPr>
        <w:t>Hanban</w:t>
      </w:r>
      <w:proofErr w:type="spellEnd"/>
    </w:p>
    <w:p w14:paraId="7B280D36" w14:textId="77777777" w:rsidR="00E43AE0" w:rsidRPr="0042525A" w:rsidRDefault="00E43AE0" w:rsidP="00E43AE0">
      <w:pPr>
        <w:spacing w:line="360" w:lineRule="auto"/>
        <w:rPr>
          <w:rFonts w:ascii="Arial" w:hAnsi="Arial" w:cs="Arial"/>
          <w:sz w:val="24"/>
          <w:szCs w:val="21"/>
        </w:rPr>
      </w:pPr>
      <w:r w:rsidRPr="0042525A">
        <w:rPr>
          <w:rFonts w:ascii="Arial" w:hAnsi="Arial" w:cs="Arial"/>
          <w:sz w:val="24"/>
          <w:szCs w:val="21"/>
        </w:rPr>
        <w:t>Yours sincerely;</w:t>
      </w:r>
    </w:p>
    <w:p w14:paraId="4A8FDBE9" w14:textId="31612119" w:rsidR="00E43AE0" w:rsidRPr="0042525A" w:rsidRDefault="00E43AE0" w:rsidP="00E43AE0">
      <w:pPr>
        <w:spacing w:before="45" w:after="45" w:line="360" w:lineRule="auto"/>
        <w:rPr>
          <w:rFonts w:ascii="Arial" w:hAnsi="Arial" w:cs="Arial"/>
          <w:color w:val="000000"/>
          <w:sz w:val="24"/>
          <w:szCs w:val="21"/>
        </w:rPr>
      </w:pPr>
      <w:r w:rsidRPr="0042525A">
        <w:rPr>
          <w:rFonts w:ascii="Arial" w:hAnsi="Arial" w:cs="Arial"/>
          <w:color w:val="000000"/>
          <w:sz w:val="24"/>
          <w:szCs w:val="21"/>
        </w:rPr>
        <w:t xml:space="preserve">Position of the leader: </w:t>
      </w:r>
      <w:r w:rsidR="007D0E89">
        <w:rPr>
          <w:rFonts w:ascii="Arial" w:hAnsi="Arial" w:cs="Arial"/>
          <w:color w:val="000000"/>
          <w:sz w:val="24"/>
          <w:szCs w:val="21"/>
        </w:rPr>
        <w:t>H</w:t>
      </w:r>
      <w:r w:rsidRPr="0042525A">
        <w:rPr>
          <w:rFonts w:ascii="Arial" w:hAnsi="Arial" w:cs="Arial"/>
          <w:color w:val="000000"/>
          <w:sz w:val="24"/>
          <w:szCs w:val="21"/>
        </w:rPr>
        <w:t>eadmaster</w:t>
      </w:r>
    </w:p>
    <w:p w14:paraId="0BF446E6" w14:textId="3F695EA5" w:rsidR="00E43AE0" w:rsidRPr="0042525A" w:rsidRDefault="00E43AE0" w:rsidP="00E43AE0">
      <w:pPr>
        <w:spacing w:line="360" w:lineRule="auto"/>
        <w:ind w:rightChars="-51" w:right="-107"/>
        <w:rPr>
          <w:rFonts w:ascii="Arial" w:hAnsi="Arial" w:cs="Arial"/>
          <w:color w:val="000000"/>
          <w:sz w:val="24"/>
          <w:szCs w:val="21"/>
        </w:rPr>
      </w:pPr>
      <w:r w:rsidRPr="0042525A">
        <w:rPr>
          <w:rFonts w:ascii="Arial" w:hAnsi="Arial" w:cs="Arial"/>
          <w:color w:val="000000"/>
          <w:sz w:val="24"/>
          <w:szCs w:val="21"/>
        </w:rPr>
        <w:t xml:space="preserve">Name of the leader:  </w:t>
      </w:r>
    </w:p>
    <w:p w14:paraId="719B2799" w14:textId="77777777" w:rsidR="00E43AE0" w:rsidRPr="0042525A" w:rsidRDefault="00E43AE0" w:rsidP="00E43AE0">
      <w:pPr>
        <w:spacing w:line="360" w:lineRule="auto"/>
        <w:rPr>
          <w:rFonts w:ascii="Arial" w:hAnsi="Arial" w:cs="Arial"/>
          <w:color w:val="000000"/>
          <w:sz w:val="24"/>
          <w:szCs w:val="21"/>
        </w:rPr>
      </w:pPr>
    </w:p>
    <w:p w14:paraId="684B1AF5" w14:textId="5D87C0CE" w:rsidR="00E43AE0" w:rsidRPr="0042525A" w:rsidRDefault="00E43AE0" w:rsidP="00E43AE0">
      <w:pPr>
        <w:spacing w:line="360" w:lineRule="auto"/>
        <w:rPr>
          <w:rFonts w:ascii="Arial" w:hAnsi="Arial" w:cs="Arial"/>
          <w:sz w:val="24"/>
          <w:szCs w:val="21"/>
        </w:rPr>
      </w:pPr>
      <w:r w:rsidRPr="0042525A">
        <w:rPr>
          <w:rFonts w:ascii="Arial" w:hAnsi="Arial" w:cs="Arial"/>
          <w:sz w:val="24"/>
          <w:szCs w:val="21"/>
        </w:rPr>
        <w:t>School Name:</w:t>
      </w:r>
      <w:r w:rsidRPr="0042525A">
        <w:rPr>
          <w:rStyle w:val="web-item2"/>
          <w:rFonts w:ascii="Arial" w:hAnsi="Arial" w:cs="Arial"/>
          <w:color w:val="000000"/>
          <w:sz w:val="24"/>
          <w:szCs w:val="21"/>
        </w:rPr>
        <w:t xml:space="preserve"> </w:t>
      </w:r>
      <w:proofErr w:type="spellStart"/>
      <w:r w:rsidR="009B7541" w:rsidRPr="009B7541">
        <w:rPr>
          <w:rStyle w:val="web-item2"/>
          <w:rFonts w:ascii="Arial" w:hAnsi="Arial" w:cs="Arial"/>
          <w:color w:val="000000"/>
          <w:sz w:val="24"/>
          <w:szCs w:val="21"/>
        </w:rPr>
        <w:t>SongShan</w:t>
      </w:r>
      <w:proofErr w:type="spellEnd"/>
      <w:r w:rsidR="009B7541" w:rsidRPr="009B7541">
        <w:rPr>
          <w:rStyle w:val="web-item2"/>
          <w:rFonts w:ascii="Arial" w:hAnsi="Arial" w:cs="Arial"/>
          <w:color w:val="000000"/>
          <w:sz w:val="24"/>
          <w:szCs w:val="21"/>
        </w:rPr>
        <w:t xml:space="preserve"> </w:t>
      </w:r>
      <w:proofErr w:type="spellStart"/>
      <w:r w:rsidR="009B7541" w:rsidRPr="009B7541">
        <w:rPr>
          <w:rStyle w:val="web-item2"/>
          <w:rFonts w:ascii="Arial" w:hAnsi="Arial" w:cs="Arial"/>
          <w:color w:val="000000"/>
          <w:sz w:val="24"/>
          <w:szCs w:val="21"/>
        </w:rPr>
        <w:t>ShaoLin</w:t>
      </w:r>
      <w:proofErr w:type="spellEnd"/>
      <w:r w:rsidR="009B7541" w:rsidRPr="009B7541">
        <w:rPr>
          <w:rStyle w:val="web-item2"/>
          <w:rFonts w:ascii="Arial" w:hAnsi="Arial" w:cs="Arial"/>
          <w:color w:val="000000"/>
          <w:sz w:val="24"/>
          <w:szCs w:val="21"/>
        </w:rPr>
        <w:t xml:space="preserve"> </w:t>
      </w:r>
      <w:proofErr w:type="spellStart"/>
      <w:r w:rsidR="009B7541" w:rsidRPr="009B7541">
        <w:rPr>
          <w:rStyle w:val="web-item2"/>
          <w:rFonts w:ascii="Arial" w:hAnsi="Arial" w:cs="Arial"/>
          <w:color w:val="000000"/>
          <w:sz w:val="24"/>
          <w:szCs w:val="21"/>
        </w:rPr>
        <w:t>WuShu</w:t>
      </w:r>
      <w:proofErr w:type="spellEnd"/>
      <w:r w:rsidR="009B7541" w:rsidRPr="009B7541">
        <w:rPr>
          <w:rStyle w:val="web-item2"/>
          <w:rFonts w:ascii="Arial" w:hAnsi="Arial" w:cs="Arial"/>
          <w:color w:val="000000"/>
          <w:sz w:val="24"/>
          <w:szCs w:val="21"/>
        </w:rPr>
        <w:t xml:space="preserve"> College</w:t>
      </w:r>
    </w:p>
    <w:p w14:paraId="245604F1" w14:textId="7C0B952E" w:rsidR="00E43AE0" w:rsidRPr="0042525A" w:rsidRDefault="00E43AE0" w:rsidP="00E43AE0">
      <w:pPr>
        <w:spacing w:line="360" w:lineRule="auto"/>
        <w:rPr>
          <w:rFonts w:ascii="Arial" w:hAnsi="Arial" w:cs="Arial"/>
          <w:sz w:val="24"/>
          <w:szCs w:val="21"/>
        </w:rPr>
      </w:pPr>
      <w:r w:rsidRPr="0042525A">
        <w:rPr>
          <w:rFonts w:ascii="Arial" w:hAnsi="Arial" w:cs="Arial"/>
          <w:sz w:val="24"/>
          <w:szCs w:val="21"/>
        </w:rPr>
        <w:t xml:space="preserve">Telephone: </w:t>
      </w:r>
      <w:r w:rsidR="007D0E89">
        <w:rPr>
          <w:rFonts w:ascii="Arial" w:hAnsi="Arial" w:cs="Arial"/>
          <w:sz w:val="24"/>
          <w:szCs w:val="21"/>
        </w:rPr>
        <w:t>+</w:t>
      </w:r>
      <w:r w:rsidRPr="0042525A">
        <w:rPr>
          <w:rFonts w:ascii="Arial" w:hAnsi="Arial" w:cs="Arial"/>
          <w:sz w:val="24"/>
          <w:szCs w:val="21"/>
        </w:rPr>
        <w:t>86-371-</w:t>
      </w:r>
      <w:r w:rsidR="009B7541">
        <w:rPr>
          <w:rFonts w:ascii="Arial" w:hAnsi="Arial" w:cs="Arial"/>
          <w:sz w:val="24"/>
          <w:szCs w:val="21"/>
        </w:rPr>
        <w:t>62815618</w:t>
      </w:r>
    </w:p>
    <w:p w14:paraId="13086686" w14:textId="4052B152" w:rsidR="00E43AE0" w:rsidRPr="0042525A" w:rsidRDefault="00E43AE0" w:rsidP="00E43AE0">
      <w:pPr>
        <w:spacing w:line="360" w:lineRule="auto"/>
        <w:ind w:rightChars="-51" w:right="-107"/>
        <w:rPr>
          <w:rFonts w:ascii="Arial" w:hAnsi="Arial" w:cs="Arial"/>
          <w:sz w:val="24"/>
          <w:szCs w:val="21"/>
        </w:rPr>
      </w:pPr>
      <w:r w:rsidRPr="0042525A">
        <w:rPr>
          <w:rFonts w:ascii="Arial" w:hAnsi="Arial" w:cs="Arial"/>
          <w:sz w:val="24"/>
          <w:szCs w:val="21"/>
        </w:rPr>
        <w:t xml:space="preserve">Address: </w:t>
      </w:r>
      <w:proofErr w:type="spellStart"/>
      <w:r w:rsidR="009B7541">
        <w:rPr>
          <w:rFonts w:ascii="Arial" w:hAnsi="Arial" w:cs="Arial"/>
          <w:sz w:val="24"/>
          <w:szCs w:val="21"/>
        </w:rPr>
        <w:t>Songshan</w:t>
      </w:r>
      <w:proofErr w:type="spellEnd"/>
      <w:r w:rsidR="009B7541">
        <w:rPr>
          <w:rFonts w:ascii="Arial" w:hAnsi="Arial" w:cs="Arial"/>
          <w:sz w:val="24"/>
          <w:szCs w:val="21"/>
        </w:rPr>
        <w:t xml:space="preserve"> south </w:t>
      </w:r>
      <w:proofErr w:type="spellStart"/>
      <w:proofErr w:type="gramStart"/>
      <w:r w:rsidR="009B7541">
        <w:rPr>
          <w:rFonts w:ascii="Arial" w:hAnsi="Arial" w:cs="Arial"/>
          <w:sz w:val="24"/>
          <w:szCs w:val="21"/>
        </w:rPr>
        <w:t>road,Dengfeng</w:t>
      </w:r>
      <w:proofErr w:type="spellEnd"/>
      <w:proofErr w:type="gramEnd"/>
      <w:r w:rsidR="009B7541">
        <w:rPr>
          <w:rFonts w:ascii="Arial" w:hAnsi="Arial" w:cs="Arial"/>
          <w:sz w:val="24"/>
          <w:szCs w:val="21"/>
        </w:rPr>
        <w:t>,</w:t>
      </w:r>
      <w:r w:rsidRPr="0042525A">
        <w:rPr>
          <w:rFonts w:ascii="Arial" w:hAnsi="Arial" w:cs="Arial"/>
          <w:sz w:val="24"/>
          <w:szCs w:val="21"/>
        </w:rPr>
        <w:t xml:space="preserve"> Zhengzhou Henan </w:t>
      </w:r>
      <w:r w:rsidR="009B7541">
        <w:rPr>
          <w:rFonts w:ascii="Arial" w:hAnsi="Arial" w:cs="Arial"/>
          <w:sz w:val="24"/>
          <w:szCs w:val="21"/>
        </w:rPr>
        <w:t xml:space="preserve"> </w:t>
      </w:r>
      <w:r w:rsidRPr="0042525A">
        <w:rPr>
          <w:rFonts w:ascii="Arial" w:hAnsi="Arial" w:cs="Arial"/>
          <w:sz w:val="24"/>
          <w:szCs w:val="21"/>
        </w:rPr>
        <w:t>45</w:t>
      </w:r>
      <w:r w:rsidR="009069E2">
        <w:rPr>
          <w:rFonts w:ascii="Arial" w:hAnsi="Arial" w:cs="Arial"/>
          <w:sz w:val="24"/>
          <w:szCs w:val="21"/>
        </w:rPr>
        <w:t>2470</w:t>
      </w:r>
    </w:p>
    <w:p w14:paraId="1274CF80" w14:textId="50DFFB56" w:rsidR="00E43AE0" w:rsidRPr="0042525A" w:rsidRDefault="00FD7EC6" w:rsidP="009B7541">
      <w:pPr>
        <w:spacing w:line="360" w:lineRule="auto"/>
        <w:jc w:val="center"/>
        <w:rPr>
          <w:rFonts w:ascii="Arial" w:hAnsi="Arial" w:cs="Arial"/>
          <w:b/>
          <w:bCs/>
          <w:sz w:val="40"/>
          <w:szCs w:val="32"/>
        </w:rPr>
      </w:pPr>
      <w:bookmarkStart w:id="0" w:name="_GoBack"/>
      <w:bookmarkEnd w:id="0"/>
      <w:r>
        <w:rPr>
          <w:rFonts w:ascii="Arial" w:hAnsi="Arial" w:cs="Arial" w:hint="eastAsia"/>
          <w:b/>
          <w:bCs/>
          <w:sz w:val="40"/>
          <w:szCs w:val="32"/>
        </w:rPr>
        <w:t>在读证明</w:t>
      </w:r>
    </w:p>
    <w:p w14:paraId="26491760" w14:textId="77777777" w:rsidR="00E43AE0" w:rsidRPr="0042525A" w:rsidRDefault="00E43AE0" w:rsidP="00E43AE0">
      <w:pPr>
        <w:spacing w:line="360" w:lineRule="auto"/>
        <w:rPr>
          <w:rFonts w:ascii="Arial" w:hAnsi="Arial" w:cs="Arial"/>
          <w:sz w:val="24"/>
          <w:szCs w:val="21"/>
        </w:rPr>
      </w:pPr>
    </w:p>
    <w:p w14:paraId="5D12885A" w14:textId="41BD2F39" w:rsidR="00E43AE0" w:rsidRPr="0042525A" w:rsidRDefault="009069E2" w:rsidP="00E43AE0">
      <w:pPr>
        <w:spacing w:line="360" w:lineRule="auto"/>
        <w:ind w:firstLineChars="171" w:firstLine="410"/>
        <w:rPr>
          <w:rFonts w:ascii="Arial" w:hAnsi="Arial" w:cs="Arial"/>
          <w:sz w:val="24"/>
          <w:szCs w:val="21"/>
        </w:rPr>
      </w:pPr>
      <w:proofErr w:type="gramStart"/>
      <w:r>
        <w:rPr>
          <w:rFonts w:ascii="Arial" w:hAnsi="Arial" w:cs="Arial" w:hint="eastAsia"/>
          <w:sz w:val="24"/>
          <w:szCs w:val="21"/>
        </w:rPr>
        <w:t>刘豪文</w:t>
      </w:r>
      <w:proofErr w:type="gramEnd"/>
      <w:r>
        <w:rPr>
          <w:rFonts w:ascii="Arial" w:hAnsi="Arial" w:cs="Arial" w:hint="eastAsia"/>
          <w:sz w:val="24"/>
          <w:szCs w:val="21"/>
        </w:rPr>
        <w:t>是</w:t>
      </w:r>
      <w:r w:rsidR="00E43AE0" w:rsidRPr="0042525A">
        <w:rPr>
          <w:rFonts w:ascii="Arial" w:hAnsi="Arial" w:cs="Arial"/>
          <w:sz w:val="24"/>
          <w:szCs w:val="21"/>
        </w:rPr>
        <w:t>河南省</w:t>
      </w:r>
      <w:r w:rsidRPr="009069E2">
        <w:rPr>
          <w:rFonts w:ascii="Arial" w:hAnsi="Arial" w:cs="Arial" w:hint="eastAsia"/>
          <w:sz w:val="24"/>
          <w:szCs w:val="21"/>
        </w:rPr>
        <w:t>嵩山少林武术职业学院</w:t>
      </w:r>
      <w:r w:rsidR="00E43AE0" w:rsidRPr="0042525A">
        <w:rPr>
          <w:rFonts w:ascii="Arial" w:hAnsi="Arial" w:cs="Arial"/>
          <w:sz w:val="24"/>
          <w:szCs w:val="21"/>
        </w:rPr>
        <w:t>的学生。</w:t>
      </w:r>
      <w:r>
        <w:rPr>
          <w:rFonts w:ascii="Arial" w:hAnsi="Arial" w:cs="Arial" w:hint="eastAsia"/>
          <w:sz w:val="24"/>
          <w:szCs w:val="21"/>
        </w:rPr>
        <w:t>他</w:t>
      </w:r>
      <w:r w:rsidR="00E43AE0" w:rsidRPr="0042525A">
        <w:rPr>
          <w:rFonts w:ascii="Arial" w:hAnsi="Arial" w:cs="Arial"/>
          <w:sz w:val="24"/>
          <w:szCs w:val="21"/>
        </w:rPr>
        <w:t>将于</w:t>
      </w:r>
      <w:r w:rsidR="00E43AE0" w:rsidRPr="0042525A">
        <w:rPr>
          <w:rFonts w:ascii="Arial" w:hAnsi="Arial" w:cs="Arial"/>
          <w:sz w:val="24"/>
          <w:szCs w:val="21"/>
        </w:rPr>
        <w:t>201</w:t>
      </w:r>
      <w:r>
        <w:rPr>
          <w:rFonts w:ascii="Arial" w:hAnsi="Arial" w:cs="Arial"/>
          <w:sz w:val="24"/>
          <w:szCs w:val="21"/>
        </w:rPr>
        <w:t>9</w:t>
      </w:r>
      <w:r w:rsidR="00E43AE0" w:rsidRPr="0042525A">
        <w:rPr>
          <w:rFonts w:ascii="Arial" w:hAnsi="Arial" w:cs="Arial"/>
          <w:sz w:val="24"/>
          <w:szCs w:val="21"/>
        </w:rPr>
        <w:t>年</w:t>
      </w:r>
      <w:r w:rsidR="007D0E89">
        <w:rPr>
          <w:rFonts w:ascii="Arial" w:hAnsi="Arial" w:cs="Arial"/>
          <w:sz w:val="24"/>
          <w:szCs w:val="21"/>
        </w:rPr>
        <w:t>9</w:t>
      </w:r>
      <w:r w:rsidR="00E43AE0" w:rsidRPr="0042525A">
        <w:rPr>
          <w:rFonts w:ascii="Arial" w:hAnsi="Arial" w:cs="Arial"/>
          <w:sz w:val="24"/>
          <w:szCs w:val="21"/>
        </w:rPr>
        <w:t>月</w:t>
      </w:r>
      <w:r>
        <w:rPr>
          <w:rFonts w:ascii="Arial" w:hAnsi="Arial" w:cs="Arial"/>
          <w:sz w:val="24"/>
          <w:szCs w:val="21"/>
        </w:rPr>
        <w:t>27</w:t>
      </w:r>
      <w:r w:rsidR="00E43AE0" w:rsidRPr="0042525A">
        <w:rPr>
          <w:rFonts w:ascii="Arial" w:hAnsi="Arial" w:cs="Arial"/>
          <w:sz w:val="24"/>
          <w:szCs w:val="21"/>
        </w:rPr>
        <w:t>日至</w:t>
      </w:r>
      <w:r w:rsidR="00E43AE0" w:rsidRPr="0042525A">
        <w:rPr>
          <w:rFonts w:ascii="Arial" w:hAnsi="Arial" w:cs="Arial"/>
          <w:sz w:val="24"/>
          <w:szCs w:val="21"/>
        </w:rPr>
        <w:t>201</w:t>
      </w:r>
      <w:r>
        <w:rPr>
          <w:rFonts w:ascii="Arial" w:hAnsi="Arial" w:cs="Arial"/>
          <w:sz w:val="24"/>
          <w:szCs w:val="21"/>
        </w:rPr>
        <w:t>9</w:t>
      </w:r>
      <w:r w:rsidR="00E43AE0" w:rsidRPr="0042525A">
        <w:rPr>
          <w:rFonts w:ascii="Arial" w:hAnsi="Arial" w:cs="Arial"/>
          <w:sz w:val="24"/>
          <w:szCs w:val="21"/>
        </w:rPr>
        <w:t>年</w:t>
      </w:r>
      <w:r>
        <w:rPr>
          <w:rFonts w:ascii="Arial" w:hAnsi="Arial" w:cs="Arial"/>
          <w:sz w:val="24"/>
          <w:szCs w:val="21"/>
        </w:rPr>
        <w:t>10</w:t>
      </w:r>
      <w:r w:rsidR="00E43AE0" w:rsidRPr="0042525A">
        <w:rPr>
          <w:rFonts w:ascii="Arial" w:hAnsi="Arial" w:cs="Arial"/>
          <w:sz w:val="24"/>
          <w:szCs w:val="21"/>
        </w:rPr>
        <w:t>月</w:t>
      </w:r>
      <w:r>
        <w:rPr>
          <w:rFonts w:ascii="Arial" w:hAnsi="Arial" w:cs="Arial"/>
          <w:sz w:val="24"/>
          <w:szCs w:val="21"/>
        </w:rPr>
        <w:t>10</w:t>
      </w:r>
      <w:r w:rsidR="00E43AE0" w:rsidRPr="0042525A">
        <w:rPr>
          <w:rFonts w:ascii="Arial" w:hAnsi="Arial" w:cs="Arial"/>
          <w:sz w:val="24"/>
          <w:szCs w:val="21"/>
        </w:rPr>
        <w:t>日和</w:t>
      </w:r>
      <w:r>
        <w:rPr>
          <w:rFonts w:ascii="Arial" w:hAnsi="Arial" w:cs="Arial" w:hint="eastAsia"/>
          <w:sz w:val="24"/>
          <w:szCs w:val="21"/>
        </w:rPr>
        <w:t>他的老师、同学</w:t>
      </w:r>
      <w:r w:rsidR="00E43AE0" w:rsidRPr="0042525A">
        <w:rPr>
          <w:rFonts w:ascii="Arial" w:hAnsi="Arial" w:cs="Arial"/>
          <w:sz w:val="24"/>
          <w:szCs w:val="21"/>
        </w:rPr>
        <w:t>去</w:t>
      </w:r>
      <w:r w:rsidR="000E060C">
        <w:rPr>
          <w:rFonts w:ascii="Arial" w:hAnsi="Arial" w:cs="Arial" w:hint="eastAsia"/>
          <w:sz w:val="24"/>
          <w:szCs w:val="21"/>
        </w:rPr>
        <w:t>加拿大</w:t>
      </w:r>
      <w:r>
        <w:rPr>
          <w:rFonts w:ascii="Arial" w:hAnsi="Arial" w:cs="Arial" w:hint="eastAsia"/>
          <w:sz w:val="24"/>
          <w:szCs w:val="21"/>
        </w:rPr>
        <w:t>巡演</w:t>
      </w:r>
      <w:r w:rsidR="00E43AE0" w:rsidRPr="0042525A">
        <w:rPr>
          <w:rFonts w:ascii="Arial" w:hAnsi="Arial" w:cs="Arial"/>
          <w:sz w:val="24"/>
          <w:szCs w:val="21"/>
        </w:rPr>
        <w:t>。根据行程，</w:t>
      </w:r>
      <w:r>
        <w:rPr>
          <w:rFonts w:ascii="Arial" w:hAnsi="Arial" w:cs="Arial" w:hint="eastAsia"/>
          <w:sz w:val="24"/>
          <w:szCs w:val="21"/>
        </w:rPr>
        <w:t>他</w:t>
      </w:r>
      <w:r w:rsidR="00E43AE0" w:rsidRPr="0042525A">
        <w:rPr>
          <w:rFonts w:ascii="Arial" w:hAnsi="Arial" w:cs="Arial"/>
          <w:sz w:val="24"/>
          <w:szCs w:val="21"/>
        </w:rPr>
        <w:t>会在国外停留</w:t>
      </w:r>
      <w:r w:rsidR="00E43AE0" w:rsidRPr="0042525A">
        <w:rPr>
          <w:rFonts w:ascii="Arial" w:hAnsi="Arial" w:cs="Arial"/>
          <w:sz w:val="24"/>
          <w:szCs w:val="21"/>
        </w:rPr>
        <w:t>1</w:t>
      </w:r>
      <w:r>
        <w:rPr>
          <w:rFonts w:ascii="Arial" w:hAnsi="Arial" w:cs="Arial"/>
          <w:sz w:val="24"/>
          <w:szCs w:val="21"/>
        </w:rPr>
        <w:t>4</w:t>
      </w:r>
      <w:r w:rsidR="00E43AE0" w:rsidRPr="0042525A">
        <w:rPr>
          <w:rFonts w:ascii="Arial" w:hAnsi="Arial" w:cs="Arial"/>
          <w:sz w:val="24"/>
          <w:szCs w:val="21"/>
        </w:rPr>
        <w:t>天。所有费用包括：机票费用，运输费，住宿费和医疗保险等均由</w:t>
      </w:r>
      <w:r>
        <w:rPr>
          <w:rFonts w:ascii="Arial" w:hAnsi="Arial" w:cs="Arial" w:hint="eastAsia"/>
          <w:sz w:val="24"/>
          <w:szCs w:val="21"/>
        </w:rPr>
        <w:t>汉办</w:t>
      </w:r>
      <w:r w:rsidR="00E43AE0" w:rsidRPr="0042525A">
        <w:rPr>
          <w:rFonts w:ascii="Arial" w:hAnsi="Arial" w:cs="Arial"/>
          <w:sz w:val="24"/>
          <w:szCs w:val="21"/>
        </w:rPr>
        <w:t>承担。</w:t>
      </w:r>
    </w:p>
    <w:p w14:paraId="1995FAF9" w14:textId="553A8BB4" w:rsidR="00E43AE0" w:rsidRPr="0042525A" w:rsidRDefault="00E43AE0" w:rsidP="00E43AE0">
      <w:pPr>
        <w:spacing w:line="360" w:lineRule="auto"/>
        <w:rPr>
          <w:rFonts w:ascii="Arial" w:hAnsi="Arial" w:cs="Arial"/>
          <w:sz w:val="24"/>
          <w:szCs w:val="21"/>
        </w:rPr>
      </w:pPr>
      <w:r w:rsidRPr="0042525A">
        <w:rPr>
          <w:rFonts w:ascii="Arial" w:hAnsi="Arial" w:cs="Arial"/>
          <w:sz w:val="24"/>
          <w:szCs w:val="21"/>
        </w:rPr>
        <w:t>诚挚的问候！</w:t>
      </w:r>
    </w:p>
    <w:p w14:paraId="29C9F09C" w14:textId="77777777" w:rsidR="00E43AE0" w:rsidRPr="0042525A" w:rsidRDefault="00E43AE0" w:rsidP="00E43AE0">
      <w:pPr>
        <w:spacing w:line="360" w:lineRule="auto"/>
        <w:rPr>
          <w:rFonts w:ascii="Arial" w:hAnsi="Arial" w:cs="Arial"/>
          <w:sz w:val="24"/>
          <w:szCs w:val="21"/>
        </w:rPr>
      </w:pPr>
      <w:r w:rsidRPr="0042525A">
        <w:rPr>
          <w:rFonts w:ascii="Arial" w:hAnsi="Arial" w:cs="Arial"/>
          <w:sz w:val="24"/>
          <w:szCs w:val="21"/>
        </w:rPr>
        <w:t>学校领导人职务：校长</w:t>
      </w:r>
    </w:p>
    <w:p w14:paraId="43205575" w14:textId="79933FC7" w:rsidR="00E43AE0" w:rsidRPr="0042525A" w:rsidRDefault="00E43AE0" w:rsidP="00E43AE0">
      <w:pPr>
        <w:spacing w:line="360" w:lineRule="auto"/>
        <w:rPr>
          <w:rFonts w:ascii="Arial" w:hAnsi="Arial" w:cs="Arial"/>
          <w:sz w:val="24"/>
          <w:szCs w:val="21"/>
        </w:rPr>
      </w:pPr>
      <w:r w:rsidRPr="0042525A">
        <w:rPr>
          <w:rFonts w:ascii="Arial" w:hAnsi="Arial" w:cs="Arial"/>
          <w:sz w:val="24"/>
          <w:szCs w:val="21"/>
        </w:rPr>
        <w:t>学校领导人姓名：</w:t>
      </w:r>
      <w:r w:rsidR="00962F91" w:rsidRPr="0042525A">
        <w:rPr>
          <w:rFonts w:ascii="Arial" w:hAnsi="Arial" w:cs="Arial"/>
          <w:sz w:val="24"/>
          <w:szCs w:val="21"/>
        </w:rPr>
        <w:t xml:space="preserve"> </w:t>
      </w:r>
    </w:p>
    <w:p w14:paraId="745DA973" w14:textId="420E6C4E" w:rsidR="00E43AE0" w:rsidRDefault="00E43AE0" w:rsidP="00E43AE0">
      <w:pPr>
        <w:spacing w:line="360" w:lineRule="auto"/>
        <w:rPr>
          <w:rFonts w:ascii="Arial" w:hAnsi="Arial" w:cs="Arial"/>
          <w:sz w:val="24"/>
          <w:szCs w:val="21"/>
        </w:rPr>
      </w:pPr>
    </w:p>
    <w:p w14:paraId="3E5DC61A" w14:textId="77777777" w:rsidR="007D0E89" w:rsidRPr="0042525A" w:rsidRDefault="007D0E89" w:rsidP="00E43AE0">
      <w:pPr>
        <w:spacing w:line="360" w:lineRule="auto"/>
        <w:rPr>
          <w:rFonts w:ascii="Arial" w:hAnsi="Arial" w:cs="Arial"/>
          <w:sz w:val="24"/>
          <w:szCs w:val="21"/>
        </w:rPr>
      </w:pPr>
    </w:p>
    <w:p w14:paraId="483A9F2E" w14:textId="27B8F97C" w:rsidR="00E43AE0" w:rsidRPr="0042525A" w:rsidRDefault="00E43AE0" w:rsidP="00E43AE0">
      <w:pPr>
        <w:spacing w:line="360" w:lineRule="auto"/>
        <w:rPr>
          <w:rFonts w:ascii="Arial" w:hAnsi="Arial" w:cs="Arial"/>
          <w:sz w:val="24"/>
          <w:szCs w:val="21"/>
        </w:rPr>
      </w:pPr>
      <w:r w:rsidRPr="0042525A">
        <w:rPr>
          <w:rFonts w:ascii="Arial" w:hAnsi="Arial" w:cs="Arial"/>
          <w:sz w:val="24"/>
          <w:szCs w:val="21"/>
        </w:rPr>
        <w:t>学校名称：</w:t>
      </w:r>
      <w:r w:rsidR="009069E2" w:rsidRPr="009069E2">
        <w:rPr>
          <w:rFonts w:ascii="Arial" w:hAnsi="Arial" w:cs="Arial" w:hint="eastAsia"/>
          <w:sz w:val="24"/>
          <w:szCs w:val="21"/>
        </w:rPr>
        <w:t>嵩山少林武术职业学院</w:t>
      </w:r>
    </w:p>
    <w:p w14:paraId="0BF9920A" w14:textId="79DCC4CD" w:rsidR="00E43AE0" w:rsidRPr="0042525A" w:rsidRDefault="00E43AE0" w:rsidP="00E43AE0">
      <w:pPr>
        <w:tabs>
          <w:tab w:val="left" w:pos="5640"/>
        </w:tabs>
        <w:spacing w:line="360" w:lineRule="auto"/>
        <w:rPr>
          <w:rFonts w:ascii="Arial" w:hAnsi="Arial" w:cs="Arial"/>
          <w:sz w:val="24"/>
          <w:szCs w:val="21"/>
        </w:rPr>
      </w:pPr>
      <w:r w:rsidRPr="0042525A">
        <w:rPr>
          <w:rFonts w:ascii="Arial" w:hAnsi="Arial" w:cs="Arial"/>
          <w:sz w:val="24"/>
          <w:szCs w:val="21"/>
        </w:rPr>
        <w:t>学校电话：</w:t>
      </w:r>
      <w:r w:rsidR="007D0E89">
        <w:rPr>
          <w:rFonts w:ascii="Arial" w:hAnsi="Arial" w:cs="Arial"/>
          <w:sz w:val="24"/>
          <w:szCs w:val="21"/>
        </w:rPr>
        <w:t>+</w:t>
      </w:r>
      <w:r w:rsidRPr="0042525A">
        <w:rPr>
          <w:rFonts w:ascii="Arial" w:hAnsi="Arial" w:cs="Arial"/>
          <w:sz w:val="24"/>
          <w:szCs w:val="21"/>
        </w:rPr>
        <w:t>86-371-</w:t>
      </w:r>
      <w:r w:rsidR="009069E2">
        <w:rPr>
          <w:rFonts w:ascii="Arial" w:hAnsi="Arial" w:cs="Arial"/>
          <w:sz w:val="24"/>
          <w:szCs w:val="21"/>
        </w:rPr>
        <w:t>62815618</w:t>
      </w:r>
    </w:p>
    <w:p w14:paraId="00643372" w14:textId="16C0DACB" w:rsidR="00E43AE0" w:rsidRPr="0042525A" w:rsidRDefault="00E43AE0" w:rsidP="00E43AE0">
      <w:pPr>
        <w:spacing w:line="360" w:lineRule="auto"/>
        <w:rPr>
          <w:rFonts w:ascii="Arial" w:hAnsi="Arial" w:cs="Arial"/>
          <w:sz w:val="24"/>
          <w:szCs w:val="21"/>
        </w:rPr>
      </w:pPr>
      <w:r w:rsidRPr="0042525A">
        <w:rPr>
          <w:rFonts w:ascii="Arial" w:hAnsi="Arial" w:cs="Arial"/>
          <w:sz w:val="24"/>
          <w:szCs w:val="21"/>
        </w:rPr>
        <w:t>学校地址：</w:t>
      </w:r>
      <w:r w:rsidR="009069E2" w:rsidRPr="009069E2">
        <w:rPr>
          <w:rFonts w:ascii="Arial" w:hAnsi="Arial" w:cs="Arial" w:hint="eastAsia"/>
          <w:sz w:val="24"/>
          <w:szCs w:val="21"/>
        </w:rPr>
        <w:t>河南省郑州市登封市嵩山路南段</w:t>
      </w:r>
      <w:r w:rsidRPr="0042525A">
        <w:rPr>
          <w:rFonts w:ascii="Arial" w:hAnsi="Arial" w:cs="Arial"/>
          <w:sz w:val="24"/>
          <w:szCs w:val="21"/>
        </w:rPr>
        <w:t xml:space="preserve">  </w:t>
      </w:r>
      <w:r w:rsidRPr="0042525A">
        <w:rPr>
          <w:rFonts w:ascii="Arial" w:hAnsi="Arial" w:cs="Arial"/>
          <w:sz w:val="24"/>
          <w:szCs w:val="21"/>
        </w:rPr>
        <w:t>邮编：</w:t>
      </w:r>
      <w:r w:rsidRPr="0042525A">
        <w:rPr>
          <w:rFonts w:ascii="Arial" w:hAnsi="Arial" w:cs="Arial"/>
          <w:sz w:val="24"/>
          <w:szCs w:val="21"/>
        </w:rPr>
        <w:t>45</w:t>
      </w:r>
      <w:r w:rsidR="009069E2">
        <w:rPr>
          <w:rFonts w:ascii="Arial" w:hAnsi="Arial" w:cs="Arial"/>
          <w:sz w:val="24"/>
          <w:szCs w:val="21"/>
        </w:rPr>
        <w:t>2470</w:t>
      </w:r>
    </w:p>
    <w:sectPr w:rsidR="00E43AE0" w:rsidRPr="0042525A" w:rsidSect="007D0E89">
      <w:headerReference w:type="default" r:id="rId7"/>
      <w:pgSz w:w="11906" w:h="16838"/>
      <w:pgMar w:top="1440" w:right="1800" w:bottom="1440" w:left="1800" w:header="851" w:footer="59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712FD" w14:textId="77777777" w:rsidR="00C9723C" w:rsidRDefault="00C9723C">
      <w:r>
        <w:separator/>
      </w:r>
    </w:p>
  </w:endnote>
  <w:endnote w:type="continuationSeparator" w:id="0">
    <w:p w14:paraId="00C03879" w14:textId="77777777" w:rsidR="00C9723C" w:rsidRDefault="00C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BD720" w14:textId="77777777" w:rsidR="00C9723C" w:rsidRDefault="00C9723C">
      <w:r>
        <w:separator/>
      </w:r>
    </w:p>
  </w:footnote>
  <w:footnote w:type="continuationSeparator" w:id="0">
    <w:p w14:paraId="3558CC01" w14:textId="77777777" w:rsidR="00C9723C" w:rsidRDefault="00C97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53935" w14:textId="77777777" w:rsidR="0042525A" w:rsidRPr="0042525A" w:rsidRDefault="0042525A" w:rsidP="0042525A">
    <w:pPr>
      <w:ind w:rightChars="34" w:right="71"/>
      <w:rPr>
        <w:rFonts w:ascii="Arial" w:hAnsi="Arial" w:cs="Arial"/>
        <w:i/>
        <w:strike/>
        <w:color w:val="FF0000"/>
        <w:sz w:val="24"/>
        <w:szCs w:val="21"/>
      </w:rPr>
    </w:pPr>
    <w:r w:rsidRPr="0042525A">
      <w:rPr>
        <w:rFonts w:ascii="Arial" w:hAnsi="Arial" w:cs="Arial"/>
        <w:i/>
        <w:strike/>
        <w:color w:val="FF0000"/>
        <w:sz w:val="24"/>
        <w:szCs w:val="21"/>
      </w:rPr>
      <w:t>学生</w:t>
    </w:r>
    <w:proofErr w:type="gramStart"/>
    <w:r w:rsidRPr="0042525A">
      <w:rPr>
        <w:rFonts w:ascii="Arial" w:hAnsi="Arial" w:cs="Arial"/>
        <w:i/>
        <w:strike/>
        <w:color w:val="FF0000"/>
        <w:sz w:val="24"/>
        <w:szCs w:val="21"/>
      </w:rPr>
      <w:t>准假信</w:t>
    </w:r>
    <w:proofErr w:type="gramEnd"/>
    <w:r w:rsidRPr="0042525A">
      <w:rPr>
        <w:rFonts w:ascii="Arial" w:hAnsi="Arial" w:cs="Arial"/>
        <w:i/>
        <w:strike/>
        <w:color w:val="FF0000"/>
        <w:sz w:val="24"/>
        <w:szCs w:val="21"/>
      </w:rPr>
      <w:t>参考样本，请用学校抬头稿纸打印</w:t>
    </w:r>
  </w:p>
  <w:p w14:paraId="2C7FF161" w14:textId="77777777" w:rsidR="008B248E" w:rsidRPr="0042525A" w:rsidRDefault="008B248E" w:rsidP="00CD2B7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FDF"/>
    <w:multiLevelType w:val="multilevel"/>
    <w:tmpl w:val="645A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677F1"/>
    <w:multiLevelType w:val="multilevel"/>
    <w:tmpl w:val="6C58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567AC"/>
    <w:multiLevelType w:val="multilevel"/>
    <w:tmpl w:val="E2BC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C1CC8"/>
    <w:multiLevelType w:val="multilevel"/>
    <w:tmpl w:val="B268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765D16"/>
    <w:multiLevelType w:val="multilevel"/>
    <w:tmpl w:val="BB36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C2DDC"/>
    <w:multiLevelType w:val="multilevel"/>
    <w:tmpl w:val="182C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8B5E1C"/>
    <w:multiLevelType w:val="multilevel"/>
    <w:tmpl w:val="65DA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EE6129"/>
    <w:multiLevelType w:val="hybridMultilevel"/>
    <w:tmpl w:val="7DA0F038"/>
    <w:lvl w:ilvl="0" w:tplc="4D589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271F32"/>
    <w:multiLevelType w:val="multilevel"/>
    <w:tmpl w:val="17CE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4"/>
    <w:lvlOverride w:ilvl="0">
      <w:startOverride w:val="8"/>
    </w:lvlOverride>
  </w:num>
  <w:num w:numId="10">
    <w:abstractNumId w:val="4"/>
    <w:lvlOverride w:ilvl="0">
      <w:startOverride w:val="9"/>
    </w:lvlOverride>
  </w:num>
  <w:num w:numId="11">
    <w:abstractNumId w:val="4"/>
    <w:lvlOverride w:ilvl="0">
      <w:startOverride w:val="9"/>
    </w:lvlOverride>
  </w:num>
  <w:num w:numId="12">
    <w:abstractNumId w:val="4"/>
    <w:lvlOverride w:ilvl="0">
      <w:startOverride w:val="10"/>
    </w:lvlOverride>
  </w:num>
  <w:num w:numId="13">
    <w:abstractNumId w:val="4"/>
    <w:lvlOverride w:ilvl="0">
      <w:startOverride w:val="11"/>
    </w:lvlOverride>
  </w:num>
  <w:num w:numId="14">
    <w:abstractNumId w:val="4"/>
    <w:lvlOverride w:ilvl="0">
      <w:startOverride w:val="12"/>
    </w:lvlOverride>
  </w:num>
  <w:num w:numId="15">
    <w:abstractNumId w:val="4"/>
    <w:lvlOverride w:ilvl="0">
      <w:startOverride w:val="14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2"/>
    </w:lvlOverride>
  </w:num>
  <w:num w:numId="18">
    <w:abstractNumId w:val="3"/>
    <w:lvlOverride w:ilvl="0">
      <w:startOverride w:val="3"/>
    </w:lvlOverride>
  </w:num>
  <w:num w:numId="19">
    <w:abstractNumId w:val="3"/>
    <w:lvlOverride w:ilvl="0">
      <w:startOverride w:val="4"/>
    </w:lvlOverride>
  </w:num>
  <w:num w:numId="20">
    <w:abstractNumId w:val="3"/>
    <w:lvlOverride w:ilvl="0">
      <w:startOverride w:val="4"/>
    </w:lvlOverride>
  </w:num>
  <w:num w:numId="21">
    <w:abstractNumId w:val="3"/>
    <w:lvlOverride w:ilvl="0">
      <w:startOverride w:val="5"/>
    </w:lvlOverride>
  </w:num>
  <w:num w:numId="22">
    <w:abstractNumId w:val="3"/>
    <w:lvlOverride w:ilvl="0">
      <w:startOverride w:val="6"/>
    </w:lvlOverride>
  </w:num>
  <w:num w:numId="23">
    <w:abstractNumId w:val="3"/>
    <w:lvlOverride w:ilvl="0">
      <w:startOverride w:val="7"/>
    </w:lvlOverride>
  </w:num>
  <w:num w:numId="24">
    <w:abstractNumId w:val="3"/>
    <w:lvlOverride w:ilvl="0">
      <w:startOverride w:val="8"/>
    </w:lvlOverride>
  </w:num>
  <w:num w:numId="25">
    <w:abstractNumId w:val="3"/>
    <w:lvlOverride w:ilvl="0">
      <w:startOverride w:val="9"/>
    </w:lvlOverride>
  </w:num>
  <w:num w:numId="26">
    <w:abstractNumId w:val="3"/>
    <w:lvlOverride w:ilvl="0">
      <w:startOverride w:val="10"/>
    </w:lvlOverride>
  </w:num>
  <w:num w:numId="27">
    <w:abstractNumId w:val="3"/>
    <w:lvlOverride w:ilvl="0">
      <w:startOverride w:val="10"/>
    </w:lvlOverride>
  </w:num>
  <w:num w:numId="28">
    <w:abstractNumId w:val="3"/>
    <w:lvlOverride w:ilvl="0">
      <w:startOverride w:val="11"/>
    </w:lvlOverride>
  </w:num>
  <w:num w:numId="29">
    <w:abstractNumId w:val="3"/>
    <w:lvlOverride w:ilvl="0">
      <w:startOverride w:val="12"/>
    </w:lvlOverride>
  </w:num>
  <w:num w:numId="30">
    <w:abstractNumId w:val="3"/>
    <w:lvlOverride w:ilvl="0">
      <w:startOverride w:val="13"/>
    </w:lvlOverride>
  </w:num>
  <w:num w:numId="31">
    <w:abstractNumId w:val="3"/>
    <w:lvlOverride w:ilvl="0">
      <w:startOverride w:val="14"/>
    </w:lvlOverride>
  </w:num>
  <w:num w:numId="32">
    <w:abstractNumId w:val="3"/>
    <w:lvlOverride w:ilvl="0">
      <w:startOverride w:val="14"/>
    </w:lvlOverride>
  </w:num>
  <w:num w:numId="33">
    <w:abstractNumId w:val="3"/>
    <w:lvlOverride w:ilvl="0">
      <w:startOverride w:val="15"/>
    </w:lvlOverride>
  </w:num>
  <w:num w:numId="34">
    <w:abstractNumId w:val="3"/>
    <w:lvlOverride w:ilvl="0">
      <w:startOverride w:val="15"/>
    </w:lvlOverride>
  </w:num>
  <w:num w:numId="35">
    <w:abstractNumId w:val="0"/>
    <w:lvlOverride w:ilvl="0">
      <w:startOverride w:val="3"/>
    </w:lvlOverride>
  </w:num>
  <w:num w:numId="36">
    <w:abstractNumId w:val="0"/>
    <w:lvlOverride w:ilvl="0">
      <w:startOverride w:val="3"/>
    </w:lvlOverride>
  </w:num>
  <w:num w:numId="37">
    <w:abstractNumId w:val="5"/>
    <w:lvlOverride w:ilvl="0">
      <w:startOverride w:val="3"/>
    </w:lvlOverride>
  </w:num>
  <w:num w:numId="38">
    <w:abstractNumId w:val="5"/>
    <w:lvlOverride w:ilvl="0">
      <w:startOverride w:val="3"/>
    </w:lvlOverride>
  </w:num>
  <w:num w:numId="39">
    <w:abstractNumId w:val="5"/>
    <w:lvlOverride w:ilvl="0">
      <w:startOverride w:val="4"/>
    </w:lvlOverride>
  </w:num>
  <w:num w:numId="40">
    <w:abstractNumId w:val="5"/>
    <w:lvlOverride w:ilvl="0">
      <w:startOverride w:val="4"/>
    </w:lvlOverride>
  </w:num>
  <w:num w:numId="41">
    <w:abstractNumId w:val="5"/>
    <w:lvlOverride w:ilvl="0">
      <w:startOverride w:val="5"/>
    </w:lvlOverride>
  </w:num>
  <w:num w:numId="42">
    <w:abstractNumId w:val="5"/>
    <w:lvlOverride w:ilvl="0">
      <w:startOverride w:val="5"/>
    </w:lvlOverride>
  </w:num>
  <w:num w:numId="43">
    <w:abstractNumId w:val="5"/>
    <w:lvlOverride w:ilvl="0">
      <w:startOverride w:val="6"/>
    </w:lvlOverride>
  </w:num>
  <w:num w:numId="44">
    <w:abstractNumId w:val="5"/>
    <w:lvlOverride w:ilvl="0">
      <w:startOverride w:val="7"/>
    </w:lvlOverride>
  </w:num>
  <w:num w:numId="45">
    <w:abstractNumId w:val="5"/>
    <w:lvlOverride w:ilvl="0">
      <w:startOverride w:val="7"/>
    </w:lvlOverride>
  </w:num>
  <w:num w:numId="46">
    <w:abstractNumId w:val="6"/>
    <w:lvlOverride w:ilvl="0">
      <w:startOverride w:val="3"/>
    </w:lvlOverride>
  </w:num>
  <w:num w:numId="47">
    <w:abstractNumId w:val="6"/>
    <w:lvlOverride w:ilvl="0">
      <w:startOverride w:val="3"/>
    </w:lvlOverride>
  </w:num>
  <w:num w:numId="48">
    <w:abstractNumId w:val="6"/>
    <w:lvlOverride w:ilvl="0">
      <w:startOverride w:val="4"/>
    </w:lvlOverride>
  </w:num>
  <w:num w:numId="49">
    <w:abstractNumId w:val="6"/>
    <w:lvlOverride w:ilvl="0">
      <w:startOverride w:val="4"/>
    </w:lvlOverride>
  </w:num>
  <w:num w:numId="50">
    <w:abstractNumId w:val="6"/>
    <w:lvlOverride w:ilvl="0">
      <w:startOverride w:val="5"/>
    </w:lvlOverride>
  </w:num>
  <w:num w:numId="51">
    <w:abstractNumId w:val="6"/>
    <w:lvlOverride w:ilvl="0">
      <w:startOverride w:val="5"/>
    </w:lvlOverride>
  </w:num>
  <w:num w:numId="52">
    <w:abstractNumId w:val="6"/>
    <w:lvlOverride w:ilvl="0">
      <w:startOverride w:val="6"/>
    </w:lvlOverride>
  </w:num>
  <w:num w:numId="53">
    <w:abstractNumId w:val="6"/>
    <w:lvlOverride w:ilvl="0">
      <w:startOverride w:val="7"/>
    </w:lvlOverride>
  </w:num>
  <w:num w:numId="54">
    <w:abstractNumId w:val="6"/>
    <w:lvlOverride w:ilvl="0">
      <w:startOverride w:val="7"/>
    </w:lvlOverride>
  </w:num>
  <w:num w:numId="55">
    <w:abstractNumId w:val="6"/>
    <w:lvlOverride w:ilvl="0">
      <w:startOverride w:val="8"/>
    </w:lvlOverride>
  </w:num>
  <w:num w:numId="56">
    <w:abstractNumId w:val="6"/>
    <w:lvlOverride w:ilvl="0">
      <w:startOverride w:val="9"/>
    </w:lvlOverride>
  </w:num>
  <w:num w:numId="57">
    <w:abstractNumId w:val="6"/>
    <w:lvlOverride w:ilvl="0">
      <w:startOverride w:val="10"/>
    </w:lvlOverride>
  </w:num>
  <w:num w:numId="58">
    <w:abstractNumId w:val="2"/>
    <w:lvlOverride w:ilvl="0">
      <w:startOverride w:val="3"/>
    </w:lvlOverride>
  </w:num>
  <w:num w:numId="59">
    <w:abstractNumId w:val="2"/>
    <w:lvlOverride w:ilvl="0">
      <w:startOverride w:val="3"/>
    </w:lvlOverride>
  </w:num>
  <w:num w:numId="60">
    <w:abstractNumId w:val="2"/>
    <w:lvlOverride w:ilvl="0">
      <w:startOverride w:val="4"/>
    </w:lvlOverride>
  </w:num>
  <w:num w:numId="61">
    <w:abstractNumId w:val="2"/>
    <w:lvlOverride w:ilvl="0">
      <w:startOverride w:val="5"/>
    </w:lvlOverride>
  </w:num>
  <w:num w:numId="62">
    <w:abstractNumId w:val="2"/>
    <w:lvlOverride w:ilvl="0">
      <w:startOverride w:val="5"/>
    </w:lvlOverride>
  </w:num>
  <w:num w:numId="63">
    <w:abstractNumId w:val="2"/>
    <w:lvlOverride w:ilvl="0">
      <w:startOverride w:val="6"/>
    </w:lvlOverride>
  </w:num>
  <w:num w:numId="64">
    <w:abstractNumId w:val="2"/>
    <w:lvlOverride w:ilvl="0">
      <w:startOverride w:val="6"/>
    </w:lvlOverride>
  </w:num>
  <w:num w:numId="65">
    <w:abstractNumId w:val="2"/>
    <w:lvlOverride w:ilvl="0">
      <w:startOverride w:val="7"/>
    </w:lvlOverride>
  </w:num>
  <w:num w:numId="66">
    <w:abstractNumId w:val="2"/>
    <w:lvlOverride w:ilvl="0">
      <w:startOverride w:val="8"/>
    </w:lvlOverride>
  </w:num>
  <w:num w:numId="67">
    <w:abstractNumId w:val="2"/>
    <w:lvlOverride w:ilvl="0">
      <w:startOverride w:val="8"/>
    </w:lvlOverride>
  </w:num>
  <w:num w:numId="68">
    <w:abstractNumId w:val="2"/>
    <w:lvlOverride w:ilvl="0">
      <w:startOverride w:val="9"/>
    </w:lvlOverride>
  </w:num>
  <w:num w:numId="69">
    <w:abstractNumId w:val="2"/>
    <w:lvlOverride w:ilvl="0">
      <w:startOverride w:val="10"/>
    </w:lvlOverride>
  </w:num>
  <w:num w:numId="70">
    <w:abstractNumId w:val="2"/>
    <w:lvlOverride w:ilvl="0">
      <w:startOverride w:val="11"/>
    </w:lvlOverride>
  </w:num>
  <w:num w:numId="71">
    <w:abstractNumId w:val="2"/>
    <w:lvlOverride w:ilvl="0">
      <w:startOverride w:val="11"/>
    </w:lvlOverride>
  </w:num>
  <w:num w:numId="72">
    <w:abstractNumId w:val="8"/>
    <w:lvlOverride w:ilvl="0">
      <w:startOverride w:val="1"/>
    </w:lvlOverride>
  </w:num>
  <w:num w:numId="73">
    <w:abstractNumId w:val="8"/>
    <w:lvlOverride w:ilvl="0">
      <w:startOverride w:val="2"/>
    </w:lvlOverride>
  </w:num>
  <w:num w:numId="74">
    <w:abstractNumId w:val="8"/>
    <w:lvlOverride w:ilvl="0">
      <w:startOverride w:val="3"/>
    </w:lvlOverride>
  </w:num>
  <w:num w:numId="75">
    <w:abstractNumId w:val="8"/>
    <w:lvlOverride w:ilvl="0">
      <w:startOverride w:val="3"/>
    </w:lvlOverride>
  </w:num>
  <w:num w:numId="76">
    <w:abstractNumId w:val="8"/>
    <w:lvlOverride w:ilvl="0">
      <w:startOverride w:val="4"/>
    </w:lvlOverride>
  </w:num>
  <w:num w:numId="77">
    <w:abstractNumId w:val="8"/>
    <w:lvlOverride w:ilvl="0">
      <w:startOverride w:val="5"/>
    </w:lvlOverride>
  </w:num>
  <w:num w:numId="78">
    <w:abstractNumId w:val="8"/>
    <w:lvlOverride w:ilvl="0">
      <w:startOverride w:val="6"/>
    </w:lvlOverride>
  </w:num>
  <w:num w:numId="79">
    <w:abstractNumId w:val="8"/>
    <w:lvlOverride w:ilvl="0">
      <w:startOverride w:val="7"/>
    </w:lvlOverride>
  </w:num>
  <w:num w:numId="80">
    <w:abstractNumId w:val="8"/>
    <w:lvlOverride w:ilvl="0">
      <w:startOverride w:val="8"/>
    </w:lvlOverride>
  </w:num>
  <w:num w:numId="81">
    <w:abstractNumId w:val="8"/>
    <w:lvlOverride w:ilvl="0">
      <w:startOverride w:val="9"/>
    </w:lvlOverride>
  </w:num>
  <w:num w:numId="82">
    <w:abstractNumId w:val="8"/>
    <w:lvlOverride w:ilvl="0">
      <w:startOverride w:val="10"/>
    </w:lvlOverride>
  </w:num>
  <w:num w:numId="83">
    <w:abstractNumId w:val="8"/>
    <w:lvlOverride w:ilvl="0">
      <w:startOverride w:val="10"/>
    </w:lvlOverride>
  </w:num>
  <w:num w:numId="84">
    <w:abstractNumId w:val="8"/>
    <w:lvlOverride w:ilvl="0">
      <w:startOverride w:val="11"/>
    </w:lvlOverride>
  </w:num>
  <w:num w:numId="85">
    <w:abstractNumId w:val="8"/>
    <w:lvlOverride w:ilvl="0">
      <w:startOverride w:val="11"/>
    </w:lvlOverride>
  </w:num>
  <w:num w:numId="86">
    <w:abstractNumId w:val="8"/>
    <w:lvlOverride w:ilvl="0">
      <w:startOverride w:val="12"/>
    </w:lvlOverride>
  </w:num>
  <w:num w:numId="87">
    <w:abstractNumId w:val="8"/>
    <w:lvlOverride w:ilvl="0">
      <w:startOverride w:val="13"/>
    </w:lvlOverride>
  </w:num>
  <w:num w:numId="88">
    <w:abstractNumId w:val="8"/>
    <w:lvlOverride w:ilvl="0">
      <w:startOverride w:val="14"/>
    </w:lvlOverride>
  </w:num>
  <w:num w:numId="89">
    <w:abstractNumId w:val="8"/>
    <w:lvlOverride w:ilvl="0">
      <w:startOverride w:val="15"/>
    </w:lvlOverride>
  </w:num>
  <w:num w:numId="90">
    <w:abstractNumId w:val="8"/>
    <w:lvlOverride w:ilvl="0">
      <w:startOverride w:val="16"/>
    </w:lvlOverride>
  </w:num>
  <w:num w:numId="91">
    <w:abstractNumId w:val="8"/>
    <w:lvlOverride w:ilvl="0">
      <w:startOverride w:val="16"/>
    </w:lvlOverride>
  </w:num>
  <w:num w:numId="92">
    <w:abstractNumId w:val="8"/>
    <w:lvlOverride w:ilvl="0">
      <w:startOverride w:val="17"/>
    </w:lvlOverride>
  </w:num>
  <w:num w:numId="93">
    <w:abstractNumId w:val="8"/>
    <w:lvlOverride w:ilvl="0">
      <w:startOverride w:val="18"/>
    </w:lvlOverride>
  </w:num>
  <w:num w:numId="94">
    <w:abstractNumId w:val="8"/>
    <w:lvlOverride w:ilvl="0">
      <w:startOverride w:val="19"/>
    </w:lvlOverride>
  </w:num>
  <w:num w:numId="95">
    <w:abstractNumId w:val="8"/>
    <w:lvlOverride w:ilvl="0">
      <w:startOverride w:val="20"/>
    </w:lvlOverride>
  </w:num>
  <w:num w:numId="96">
    <w:abstractNumId w:val="8"/>
    <w:lvlOverride w:ilvl="0">
      <w:startOverride w:val="20"/>
    </w:lvlOverride>
  </w:num>
  <w:num w:numId="97">
    <w:abstractNumId w:val="8"/>
    <w:lvlOverride w:ilvl="0">
      <w:startOverride w:val="21"/>
    </w:lvlOverride>
  </w:num>
  <w:num w:numId="98">
    <w:abstractNumId w:val="8"/>
    <w:lvlOverride w:ilvl="0">
      <w:startOverride w:val="21"/>
    </w:lvlOverride>
  </w:num>
  <w:num w:numId="99">
    <w:abstractNumId w:val="1"/>
    <w:lvlOverride w:ilvl="0">
      <w:startOverride w:val="1"/>
    </w:lvlOverride>
  </w:num>
  <w:num w:numId="100">
    <w:abstractNumId w:val="1"/>
    <w:lvlOverride w:ilvl="0">
      <w:startOverride w:val="2"/>
    </w:lvlOverride>
  </w:num>
  <w:num w:numId="101">
    <w:abstractNumId w:val="1"/>
    <w:lvlOverride w:ilvl="0">
      <w:startOverride w:val="3"/>
    </w:lvlOverride>
  </w:num>
  <w:num w:numId="102">
    <w:abstractNumId w:val="1"/>
    <w:lvlOverride w:ilvl="0">
      <w:startOverride w:val="3"/>
    </w:lvlOverride>
  </w:num>
  <w:num w:numId="103">
    <w:abstractNumId w:val="1"/>
    <w:lvlOverride w:ilvl="0">
      <w:startOverride w:val="4"/>
    </w:lvlOverride>
  </w:num>
  <w:num w:numId="104">
    <w:abstractNumId w:val="1"/>
    <w:lvlOverride w:ilvl="0">
      <w:startOverride w:val="5"/>
    </w:lvlOverride>
  </w:num>
  <w:num w:numId="105">
    <w:abstractNumId w:val="1"/>
    <w:lvlOverride w:ilvl="0">
      <w:startOverride w:val="6"/>
    </w:lvlOverride>
  </w:num>
  <w:num w:numId="106">
    <w:abstractNumId w:val="1"/>
    <w:lvlOverride w:ilvl="0">
      <w:startOverride w:val="7"/>
    </w:lvlOverride>
  </w:num>
  <w:num w:numId="107">
    <w:abstractNumId w:val="1"/>
    <w:lvlOverride w:ilvl="0">
      <w:startOverride w:val="8"/>
    </w:lvlOverride>
  </w:num>
  <w:num w:numId="108">
    <w:abstractNumId w:val="1"/>
    <w:lvlOverride w:ilvl="0">
      <w:startOverride w:val="9"/>
    </w:lvlOverride>
  </w:num>
  <w:num w:numId="109">
    <w:abstractNumId w:val="1"/>
    <w:lvlOverride w:ilvl="0">
      <w:startOverride w:val="10"/>
    </w:lvlOverride>
  </w:num>
  <w:num w:numId="110">
    <w:abstractNumId w:val="1"/>
    <w:lvlOverride w:ilvl="0">
      <w:startOverride w:val="10"/>
    </w:lvlOverride>
  </w:num>
  <w:num w:numId="111">
    <w:abstractNumId w:val="1"/>
    <w:lvlOverride w:ilvl="0">
      <w:startOverride w:val="11"/>
    </w:lvlOverride>
  </w:num>
  <w:num w:numId="112">
    <w:abstractNumId w:val="1"/>
    <w:lvlOverride w:ilvl="0">
      <w:startOverride w:val="12"/>
    </w:lvlOverride>
  </w:num>
  <w:num w:numId="113">
    <w:abstractNumId w:val="1"/>
    <w:lvlOverride w:ilvl="0">
      <w:startOverride w:val="13"/>
    </w:lvlOverride>
  </w:num>
  <w:num w:numId="114">
    <w:abstractNumId w:val="1"/>
    <w:lvlOverride w:ilvl="0">
      <w:startOverride w:val="14"/>
    </w:lvlOverride>
  </w:num>
  <w:num w:numId="115">
    <w:abstractNumId w:val="1"/>
    <w:lvlOverride w:ilvl="0">
      <w:startOverride w:val="15"/>
    </w:lvlOverride>
  </w:num>
  <w:num w:numId="116">
    <w:abstractNumId w:val="1"/>
    <w:lvlOverride w:ilvl="0">
      <w:startOverride w:val="15"/>
    </w:lvlOverride>
  </w:num>
  <w:num w:numId="117">
    <w:abstractNumId w:val="1"/>
    <w:lvlOverride w:ilvl="0">
      <w:startOverride w:val="16"/>
    </w:lvlOverride>
  </w:num>
  <w:num w:numId="118">
    <w:abstractNumId w:val="1"/>
    <w:lvlOverride w:ilvl="0">
      <w:startOverride w:val="17"/>
    </w:lvlOverride>
  </w:num>
  <w:num w:numId="119">
    <w:abstractNumId w:val="1"/>
    <w:lvlOverride w:ilvl="0">
      <w:startOverride w:val="18"/>
    </w:lvlOverride>
  </w:num>
  <w:num w:numId="120">
    <w:abstractNumId w:val="1"/>
    <w:lvlOverride w:ilvl="0">
      <w:startOverride w:val="19"/>
    </w:lvlOverride>
  </w:num>
  <w:num w:numId="121">
    <w:abstractNumId w:val="1"/>
    <w:lvlOverride w:ilvl="0">
      <w:startOverride w:val="19"/>
    </w:lvlOverride>
  </w:num>
  <w:num w:numId="122">
    <w:abstractNumId w:val="1"/>
    <w:lvlOverride w:ilvl="0">
      <w:startOverride w:val="20"/>
    </w:lvlOverride>
  </w:num>
  <w:num w:numId="123">
    <w:abstractNumId w:val="1"/>
    <w:lvlOverride w:ilvl="0">
      <w:startOverride w:val="20"/>
    </w:lvlOverride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98"/>
    <w:rsid w:val="000225FA"/>
    <w:rsid w:val="00036B81"/>
    <w:rsid w:val="000528B4"/>
    <w:rsid w:val="00055AC9"/>
    <w:rsid w:val="000A313B"/>
    <w:rsid w:val="000A31FA"/>
    <w:rsid w:val="000C6714"/>
    <w:rsid w:val="000E060C"/>
    <w:rsid w:val="001D2FCC"/>
    <w:rsid w:val="002137F9"/>
    <w:rsid w:val="00241298"/>
    <w:rsid w:val="00241555"/>
    <w:rsid w:val="00266A9B"/>
    <w:rsid w:val="002674F7"/>
    <w:rsid w:val="002C0EDF"/>
    <w:rsid w:val="0030586D"/>
    <w:rsid w:val="00306C98"/>
    <w:rsid w:val="00334E59"/>
    <w:rsid w:val="003511D5"/>
    <w:rsid w:val="00357698"/>
    <w:rsid w:val="00370084"/>
    <w:rsid w:val="003A196D"/>
    <w:rsid w:val="003C40FF"/>
    <w:rsid w:val="003E382B"/>
    <w:rsid w:val="003F3E8D"/>
    <w:rsid w:val="00403CA9"/>
    <w:rsid w:val="0042525A"/>
    <w:rsid w:val="0043168A"/>
    <w:rsid w:val="00441276"/>
    <w:rsid w:val="004449DD"/>
    <w:rsid w:val="00446F29"/>
    <w:rsid w:val="004A4D03"/>
    <w:rsid w:val="004B7E1A"/>
    <w:rsid w:val="004C559D"/>
    <w:rsid w:val="004C7E5B"/>
    <w:rsid w:val="004D19BE"/>
    <w:rsid w:val="005A3980"/>
    <w:rsid w:val="005D6300"/>
    <w:rsid w:val="0067168A"/>
    <w:rsid w:val="00677032"/>
    <w:rsid w:val="006812B1"/>
    <w:rsid w:val="006E55B0"/>
    <w:rsid w:val="007402A1"/>
    <w:rsid w:val="00762B97"/>
    <w:rsid w:val="007724E6"/>
    <w:rsid w:val="007C6820"/>
    <w:rsid w:val="007D0E89"/>
    <w:rsid w:val="00823FE7"/>
    <w:rsid w:val="00892B4C"/>
    <w:rsid w:val="0089763C"/>
    <w:rsid w:val="008B0D67"/>
    <w:rsid w:val="008B248E"/>
    <w:rsid w:val="008B49C6"/>
    <w:rsid w:val="008D0D3D"/>
    <w:rsid w:val="0090106C"/>
    <w:rsid w:val="009069E2"/>
    <w:rsid w:val="0093751B"/>
    <w:rsid w:val="00937B1E"/>
    <w:rsid w:val="00962F91"/>
    <w:rsid w:val="00963511"/>
    <w:rsid w:val="009A109C"/>
    <w:rsid w:val="009B52DD"/>
    <w:rsid w:val="009B7541"/>
    <w:rsid w:val="00A063D6"/>
    <w:rsid w:val="00A20207"/>
    <w:rsid w:val="00A657C7"/>
    <w:rsid w:val="00AA3C3C"/>
    <w:rsid w:val="00AC6571"/>
    <w:rsid w:val="00AE7CB1"/>
    <w:rsid w:val="00AF1D0D"/>
    <w:rsid w:val="00B169BE"/>
    <w:rsid w:val="00B213F4"/>
    <w:rsid w:val="00B31832"/>
    <w:rsid w:val="00B32A8A"/>
    <w:rsid w:val="00B366D3"/>
    <w:rsid w:val="00BC011F"/>
    <w:rsid w:val="00BF0FD3"/>
    <w:rsid w:val="00C91AAB"/>
    <w:rsid w:val="00C9723C"/>
    <w:rsid w:val="00CC4A2E"/>
    <w:rsid w:val="00CC7C31"/>
    <w:rsid w:val="00CD2B77"/>
    <w:rsid w:val="00D26288"/>
    <w:rsid w:val="00D448C5"/>
    <w:rsid w:val="00D624C0"/>
    <w:rsid w:val="00D67EFB"/>
    <w:rsid w:val="00E0448F"/>
    <w:rsid w:val="00E43AE0"/>
    <w:rsid w:val="00E440C3"/>
    <w:rsid w:val="00E66208"/>
    <w:rsid w:val="00E87D7A"/>
    <w:rsid w:val="00EA1E7A"/>
    <w:rsid w:val="00EB1F59"/>
    <w:rsid w:val="00ED65AC"/>
    <w:rsid w:val="00F36044"/>
    <w:rsid w:val="00FB54B0"/>
    <w:rsid w:val="00FD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76E9EAE"/>
  <w15:chartTrackingRefBased/>
  <w15:docId w15:val="{E77A0B8E-232E-4544-B491-960DA879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57698"/>
    <w:pPr>
      <w:widowControl/>
      <w:spacing w:before="100" w:beforeAutospacing="1" w:after="100" w:afterAutospacing="1"/>
      <w:jc w:val="left"/>
      <w:outlineLvl w:val="0"/>
    </w:pPr>
    <w:rPr>
      <w:rFonts w:ascii="Trebuchet MS" w:hAnsi="Trebuchet MS" w:cs="宋体"/>
      <w:color w:val="9F0107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7698"/>
    <w:rPr>
      <w:color w:val="0000FF"/>
      <w:u w:val="single"/>
    </w:rPr>
  </w:style>
  <w:style w:type="paragraph" w:styleId="z-">
    <w:name w:val="HTML Top of Form"/>
    <w:basedOn w:val="a"/>
    <w:next w:val="a"/>
    <w:hidden/>
    <w:rsid w:val="0035769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35769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4">
    <w:name w:val="header"/>
    <w:basedOn w:val="a"/>
    <w:rsid w:val="00937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37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Strong"/>
    <w:uiPriority w:val="22"/>
    <w:qFormat/>
    <w:rsid w:val="00937B1E"/>
    <w:rPr>
      <w:b w:val="0"/>
      <w:bCs w:val="0"/>
      <w:i w:val="0"/>
      <w:iCs w:val="0"/>
    </w:rPr>
  </w:style>
  <w:style w:type="paragraph" w:styleId="a7">
    <w:name w:val="Body Text"/>
    <w:basedOn w:val="a"/>
    <w:link w:val="a8"/>
    <w:rsid w:val="0043168A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a8">
    <w:name w:val="正文文本 字符"/>
    <w:link w:val="a7"/>
    <w:rsid w:val="0043168A"/>
    <w:rPr>
      <w:rFonts w:ascii="楷体_GB2312" w:eastAsia="楷体_GB2312"/>
      <w:b/>
      <w:bCs/>
      <w:kern w:val="2"/>
      <w:sz w:val="24"/>
      <w:szCs w:val="24"/>
      <w:lang w:val="en-US" w:eastAsia="zh-CN" w:bidi="ar-SA"/>
    </w:rPr>
  </w:style>
  <w:style w:type="paragraph" w:styleId="a9">
    <w:name w:val="Normal (Web)"/>
    <w:basedOn w:val="a"/>
    <w:rsid w:val="003E38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ef">
    <w:name w:val="def"/>
    <w:basedOn w:val="a0"/>
    <w:rsid w:val="008B0D67"/>
  </w:style>
  <w:style w:type="character" w:customStyle="1" w:styleId="web-item2">
    <w:name w:val="web-item2"/>
    <w:rsid w:val="00AE7CB1"/>
    <w:rPr>
      <w:sz w:val="18"/>
      <w:szCs w:val="18"/>
    </w:rPr>
  </w:style>
  <w:style w:type="character" w:customStyle="1" w:styleId="apple-converted-space">
    <w:name w:val="apple-converted-space"/>
    <w:rsid w:val="006E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3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65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34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6209169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41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2577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4319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399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695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6214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5374146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388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70826549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346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91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359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803211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6451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171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68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9420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8640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441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7481873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10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3093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71811769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8335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209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77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95470487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685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4666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4385966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458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62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0658817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824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9050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892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6113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76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4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19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50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2226422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6593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847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1947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769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405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4633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</w:div>
                    <w:div w:id="1834445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2532242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0596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15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85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63174769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14967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366086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93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5707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5237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233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8837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6354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0696753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0736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6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1632009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4924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678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85546426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769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558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39324257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847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46847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345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6363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407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2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949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9000607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461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33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602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495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73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4084280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655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52938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2912525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40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292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3350200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3578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1693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174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625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</w:div>
                    <w:div w:id="2146703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52594303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4335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332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567</Characters>
  <Application>Microsoft Office Word</Application>
  <DocSecurity>0</DocSecurity>
  <Lines>4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法国探亲签证所需资料：</dc:title>
  <dc:subject/>
  <dc:creator>微软用户</dc:creator>
  <cp:keywords/>
  <cp:lastModifiedBy>Administrator</cp:lastModifiedBy>
  <cp:revision>34</cp:revision>
  <dcterms:created xsi:type="dcterms:W3CDTF">2017-02-12T12:50:00Z</dcterms:created>
  <dcterms:modified xsi:type="dcterms:W3CDTF">2019-08-09T03:30:00Z</dcterms:modified>
</cp:coreProperties>
</file>